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E4" w:rsidRDefault="008238BE" w:rsidP="008238BE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8BE">
        <w:rPr>
          <w:rFonts w:ascii="Times New Roman" w:hAnsi="Times New Roman" w:cs="Times New Roman"/>
          <w:sz w:val="36"/>
          <w:szCs w:val="36"/>
        </w:rPr>
        <w:t>Уважаемые пациенты!</w:t>
      </w:r>
    </w:p>
    <w:p w:rsidR="008238BE" w:rsidRPr="00E95864" w:rsidRDefault="008238BE" w:rsidP="00E9586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Информацию о стандартах медицинской помощи, на основании которых оказываются медицинские услуги находится на «Официальном интернет-портале</w:t>
      </w:r>
      <w:r w:rsidR="00E95864">
        <w:rPr>
          <w:rFonts w:ascii="Times New Roman" w:hAnsi="Times New Roman" w:cs="Times New Roman"/>
          <w:sz w:val="36"/>
          <w:szCs w:val="36"/>
        </w:rPr>
        <w:t xml:space="preserve"> правовой информации</w:t>
      </w:r>
      <w:r>
        <w:rPr>
          <w:rFonts w:ascii="Times New Roman" w:hAnsi="Times New Roman" w:cs="Times New Roman"/>
          <w:sz w:val="36"/>
          <w:szCs w:val="36"/>
        </w:rPr>
        <w:t>»</w:t>
      </w:r>
      <w:r w:rsidR="002006D9">
        <w:rPr>
          <w:rFonts w:ascii="Times New Roman" w:hAnsi="Times New Roman" w:cs="Times New Roman"/>
          <w:sz w:val="36"/>
          <w:szCs w:val="36"/>
        </w:rPr>
        <w:t>:</w:t>
      </w:r>
      <w:r w:rsidR="00E95864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E95864" w:rsidRPr="00E95864">
          <w:rPr>
            <w:rStyle w:val="a3"/>
            <w:rFonts w:ascii="Times New Roman" w:hAnsi="Times New Roman" w:cs="Times New Roman"/>
            <w:color w:val="auto"/>
            <w:sz w:val="36"/>
            <w:szCs w:val="36"/>
            <w:lang w:val="en-US"/>
          </w:rPr>
          <w:t>www</w:t>
        </w:r>
        <w:r w:rsidR="00E95864" w:rsidRPr="00E95864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.</w:t>
        </w:r>
        <w:proofErr w:type="spellStart"/>
        <w:r w:rsidR="00E95864" w:rsidRPr="00E95864">
          <w:rPr>
            <w:rStyle w:val="a3"/>
            <w:rFonts w:ascii="Times New Roman" w:hAnsi="Times New Roman" w:cs="Times New Roman"/>
            <w:color w:val="auto"/>
            <w:sz w:val="36"/>
            <w:szCs w:val="36"/>
            <w:lang w:val="en-US"/>
          </w:rPr>
          <w:t>pravo</w:t>
        </w:r>
        <w:proofErr w:type="spellEnd"/>
        <w:r w:rsidR="00E95864" w:rsidRPr="00E95864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.</w:t>
        </w:r>
        <w:proofErr w:type="spellStart"/>
        <w:r w:rsidR="00E95864" w:rsidRPr="00E95864">
          <w:rPr>
            <w:rStyle w:val="a3"/>
            <w:rFonts w:ascii="Times New Roman" w:hAnsi="Times New Roman" w:cs="Times New Roman"/>
            <w:color w:val="auto"/>
            <w:sz w:val="36"/>
            <w:szCs w:val="36"/>
            <w:lang w:val="en-US"/>
          </w:rPr>
          <w:t>gov</w:t>
        </w:r>
        <w:proofErr w:type="spellEnd"/>
        <w:r w:rsidR="00E95864" w:rsidRPr="00E95864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.</w:t>
        </w:r>
        <w:proofErr w:type="spellStart"/>
        <w:r w:rsidR="00E95864" w:rsidRPr="00E95864">
          <w:rPr>
            <w:rStyle w:val="a3"/>
            <w:rFonts w:ascii="Times New Roman" w:hAnsi="Times New Roman" w:cs="Times New Roman"/>
            <w:color w:val="auto"/>
            <w:sz w:val="36"/>
            <w:szCs w:val="36"/>
            <w:lang w:val="en-US"/>
          </w:rPr>
          <w:t>ru</w:t>
        </w:r>
        <w:proofErr w:type="spellEnd"/>
      </w:hyperlink>
      <w:r w:rsidR="00E95864" w:rsidRPr="00E95864">
        <w:rPr>
          <w:rFonts w:ascii="Times New Roman" w:hAnsi="Times New Roman" w:cs="Times New Roman"/>
          <w:sz w:val="36"/>
          <w:szCs w:val="36"/>
        </w:rPr>
        <w:t>.</w:t>
      </w:r>
    </w:p>
    <w:p w:rsidR="00E95864" w:rsidRPr="002006D9" w:rsidRDefault="00E95864" w:rsidP="00E9586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клинических рекомендациях </w:t>
      </w:r>
      <w:proofErr w:type="gramStart"/>
      <w:r>
        <w:rPr>
          <w:rFonts w:ascii="Times New Roman" w:hAnsi="Times New Roman" w:cs="Times New Roman"/>
          <w:sz w:val="36"/>
          <w:szCs w:val="36"/>
        </w:rPr>
        <w:t>находится  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рубрикаторе клинических рекомендаций на официальном сайте </w:t>
      </w:r>
      <w:r w:rsidR="002006D9">
        <w:rPr>
          <w:rFonts w:ascii="Times New Roman" w:hAnsi="Times New Roman" w:cs="Times New Roman"/>
          <w:sz w:val="36"/>
          <w:szCs w:val="36"/>
        </w:rPr>
        <w:t>Министерства здравоохранения РФ</w:t>
      </w:r>
      <w:r>
        <w:rPr>
          <w:rFonts w:ascii="Times New Roman" w:hAnsi="Times New Roman" w:cs="Times New Roman"/>
          <w:sz w:val="36"/>
          <w:szCs w:val="36"/>
        </w:rPr>
        <w:t>:</w:t>
      </w:r>
      <w:r w:rsidR="002006D9">
        <w:rPr>
          <w:rFonts w:ascii="Times New Roman" w:hAnsi="Times New Roman" w:cs="Times New Roman"/>
          <w:sz w:val="36"/>
          <w:szCs w:val="36"/>
        </w:rPr>
        <w:t xml:space="preserve"> </w:t>
      </w:r>
      <w:r w:rsidR="002006D9">
        <w:rPr>
          <w:rFonts w:ascii="Times New Roman" w:hAnsi="Times New Roman" w:cs="Times New Roman"/>
          <w:sz w:val="36"/>
          <w:szCs w:val="36"/>
          <w:lang w:val="en-US"/>
        </w:rPr>
        <w:t>https</w:t>
      </w:r>
      <w:r w:rsidR="002006D9">
        <w:rPr>
          <w:rFonts w:ascii="Times New Roman" w:hAnsi="Times New Roman" w:cs="Times New Roman"/>
          <w:sz w:val="36"/>
          <w:szCs w:val="36"/>
        </w:rPr>
        <w:t>:</w:t>
      </w:r>
      <w:r w:rsidR="002006D9" w:rsidRPr="002006D9">
        <w:rPr>
          <w:rFonts w:ascii="Times New Roman" w:hAnsi="Times New Roman" w:cs="Times New Roman"/>
          <w:sz w:val="36"/>
          <w:szCs w:val="36"/>
        </w:rPr>
        <w:t>//</w:t>
      </w:r>
      <w:r w:rsidR="002006D9">
        <w:rPr>
          <w:rFonts w:ascii="Times New Roman" w:hAnsi="Times New Roman" w:cs="Times New Roman"/>
          <w:sz w:val="36"/>
          <w:szCs w:val="36"/>
          <w:lang w:val="en-US"/>
        </w:rPr>
        <w:t>cr</w:t>
      </w:r>
      <w:r w:rsidR="002006D9" w:rsidRPr="002006D9">
        <w:rPr>
          <w:rFonts w:ascii="Times New Roman" w:hAnsi="Times New Roman" w:cs="Times New Roman"/>
          <w:sz w:val="36"/>
          <w:szCs w:val="36"/>
        </w:rPr>
        <w:t>.</w:t>
      </w:r>
      <w:r w:rsidR="002006D9">
        <w:rPr>
          <w:rFonts w:ascii="Times New Roman" w:hAnsi="Times New Roman" w:cs="Times New Roman"/>
          <w:sz w:val="36"/>
          <w:szCs w:val="36"/>
          <w:lang w:val="en-US"/>
        </w:rPr>
        <w:t>minzdrav</w:t>
      </w:r>
      <w:r w:rsidR="002006D9" w:rsidRPr="002006D9">
        <w:rPr>
          <w:rFonts w:ascii="Times New Roman" w:hAnsi="Times New Roman" w:cs="Times New Roman"/>
          <w:sz w:val="36"/>
          <w:szCs w:val="36"/>
        </w:rPr>
        <w:t>.</w:t>
      </w:r>
      <w:r w:rsidR="002006D9">
        <w:rPr>
          <w:rFonts w:ascii="Times New Roman" w:hAnsi="Times New Roman" w:cs="Times New Roman"/>
          <w:sz w:val="36"/>
          <w:szCs w:val="36"/>
          <w:lang w:val="en-US"/>
        </w:rPr>
        <w:t>gov</w:t>
      </w:r>
      <w:r w:rsidR="002006D9" w:rsidRPr="002006D9">
        <w:rPr>
          <w:rFonts w:ascii="Times New Roman" w:hAnsi="Times New Roman" w:cs="Times New Roman"/>
          <w:sz w:val="36"/>
          <w:szCs w:val="36"/>
        </w:rPr>
        <w:t>.</w:t>
      </w:r>
      <w:r w:rsidR="002006D9">
        <w:rPr>
          <w:rFonts w:ascii="Times New Roman" w:hAnsi="Times New Roman" w:cs="Times New Roman"/>
          <w:sz w:val="36"/>
          <w:szCs w:val="36"/>
          <w:lang w:val="en-US"/>
        </w:rPr>
        <w:t>ru</w:t>
      </w:r>
      <w:bookmarkStart w:id="0" w:name="_GoBack"/>
      <w:bookmarkEnd w:id="0"/>
    </w:p>
    <w:sectPr w:rsidR="00E95864" w:rsidRPr="002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BE"/>
    <w:rsid w:val="001A130A"/>
    <w:rsid w:val="002006D9"/>
    <w:rsid w:val="008238BE"/>
    <w:rsid w:val="00E95864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167B"/>
  <w15:chartTrackingRefBased/>
  <w15:docId w15:val="{D203C4A8-836A-4D11-B317-F9EC2A2B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B92D-565B-4FEF-85E9-B218CE95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2023-08-29T08:49:00Z</dcterms:created>
  <dcterms:modified xsi:type="dcterms:W3CDTF">2023-08-29T09:34:00Z</dcterms:modified>
</cp:coreProperties>
</file>